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C32D" w14:textId="77777777" w:rsidR="00350F40" w:rsidRPr="00350F40" w:rsidRDefault="00350F40" w:rsidP="00350F40">
      <w:pPr>
        <w:widowControl/>
        <w:snapToGrid w:val="0"/>
        <w:spacing w:before="100" w:beforeAutospacing="1" w:after="100" w:afterAutospacing="1"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/>
          <w:kern w:val="0"/>
          <w:sz w:val="40"/>
          <w:szCs w:val="40"/>
        </w:rPr>
      </w:pPr>
      <w:bookmarkStart w:id="0" w:name="_Toc144825465"/>
      <w:r w:rsidRPr="00350F40">
        <w:rPr>
          <w:rFonts w:ascii="Times New Roman" w:eastAsia="標楷體" w:hAnsi="Times New Roman" w:cs="Times New Roman" w:hint="eastAsia"/>
          <w:b/>
          <w:color w:val="000000"/>
          <w:kern w:val="24"/>
          <w:sz w:val="40"/>
          <w:szCs w:val="40"/>
        </w:rPr>
        <w:t>附件二、</w:t>
      </w:r>
      <w:r w:rsidRPr="00350F40">
        <w:rPr>
          <w:rFonts w:ascii="Times New Roman" w:eastAsia="標楷體" w:hAnsi="Times New Roman" w:cs="Times New Roman"/>
          <w:b/>
          <w:color w:val="000000"/>
          <w:spacing w:val="-20"/>
          <w:kern w:val="24"/>
          <w:sz w:val="40"/>
          <w:szCs w:val="40"/>
        </w:rPr>
        <w:t>ESG</w:t>
      </w:r>
      <w:r w:rsidRPr="00350F40">
        <w:rPr>
          <w:rFonts w:ascii="Times New Roman" w:eastAsia="標楷體" w:hAnsi="Times New Roman" w:cs="Times New Roman" w:hint="eastAsia"/>
          <w:b/>
          <w:color w:val="000000"/>
          <w:spacing w:val="-20"/>
          <w:kern w:val="24"/>
          <w:sz w:val="40"/>
          <w:szCs w:val="40"/>
        </w:rPr>
        <w:t>交通</w:t>
      </w:r>
      <w:r w:rsidRPr="00350F40">
        <w:rPr>
          <w:rFonts w:ascii="Times New Roman" w:eastAsia="標楷體" w:hAnsi="Times New Roman" w:cs="Times New Roman"/>
          <w:b/>
          <w:color w:val="000000"/>
          <w:spacing w:val="-20"/>
          <w:kern w:val="24"/>
          <w:sz w:val="40"/>
          <w:szCs w:val="40"/>
        </w:rPr>
        <w:t>永續</w:t>
      </w:r>
      <w:r w:rsidRPr="00350F40">
        <w:rPr>
          <w:rFonts w:ascii="Times New Roman" w:eastAsia="標楷體" w:hAnsi="Times New Roman" w:cs="Times New Roman"/>
          <w:b/>
          <w:color w:val="000000"/>
          <w:spacing w:val="-20"/>
          <w:kern w:val="24"/>
          <w:sz w:val="40"/>
          <w:szCs w:val="40"/>
        </w:rPr>
        <w:t>(</w:t>
      </w:r>
      <w:r w:rsidRPr="00350F40">
        <w:rPr>
          <w:rFonts w:ascii="Times New Roman" w:eastAsia="標楷體" w:hAnsi="Times New Roman" w:cs="Times New Roman"/>
          <w:b/>
          <w:color w:val="000000"/>
          <w:spacing w:val="-20"/>
          <w:kern w:val="24"/>
          <w:sz w:val="40"/>
          <w:szCs w:val="40"/>
        </w:rPr>
        <w:t>金</w:t>
      </w:r>
      <w:r w:rsidRPr="00350F40">
        <w:rPr>
          <w:rFonts w:ascii="Times New Roman" w:eastAsia="標楷體" w:hAnsi="Times New Roman" w:cs="Times New Roman"/>
          <w:b/>
          <w:color w:val="000000"/>
          <w:spacing w:val="-20"/>
          <w:kern w:val="24"/>
          <w:sz w:val="40"/>
          <w:szCs w:val="40"/>
        </w:rPr>
        <w:t>/</w:t>
      </w:r>
      <w:r w:rsidRPr="00350F40">
        <w:rPr>
          <w:rFonts w:ascii="Times New Roman" w:eastAsia="標楷體" w:hAnsi="Times New Roman" w:cs="Times New Roman"/>
          <w:b/>
          <w:color w:val="000000"/>
          <w:spacing w:val="-20"/>
          <w:kern w:val="24"/>
          <w:sz w:val="40"/>
          <w:szCs w:val="40"/>
        </w:rPr>
        <w:t>傑出</w:t>
      </w:r>
      <w:r w:rsidRPr="00350F40">
        <w:rPr>
          <w:rFonts w:ascii="Times New Roman" w:eastAsia="標楷體" w:hAnsi="Times New Roman" w:cs="Times New Roman"/>
          <w:b/>
          <w:color w:val="000000"/>
          <w:spacing w:val="-20"/>
          <w:kern w:val="24"/>
          <w:sz w:val="40"/>
          <w:szCs w:val="40"/>
        </w:rPr>
        <w:t>)</w:t>
      </w:r>
      <w:proofErr w:type="gramStart"/>
      <w:r w:rsidRPr="00350F40">
        <w:rPr>
          <w:rFonts w:ascii="Times New Roman" w:eastAsia="標楷體" w:hAnsi="Times New Roman" w:cs="Times New Roman"/>
          <w:b/>
          <w:color w:val="000000"/>
          <w:spacing w:val="-20"/>
          <w:kern w:val="24"/>
          <w:sz w:val="40"/>
          <w:szCs w:val="40"/>
        </w:rPr>
        <w:t>獎</w:t>
      </w:r>
      <w:r w:rsidRPr="00350F40">
        <w:rPr>
          <w:rFonts w:ascii="Times New Roman" w:eastAsia="標楷體" w:hAnsi="Times New Roman" w:cs="Times New Roman"/>
          <w:b/>
          <w:color w:val="000000"/>
          <w:spacing w:val="-20"/>
          <w:kern w:val="0"/>
          <w:sz w:val="40"/>
          <w:szCs w:val="40"/>
        </w:rPr>
        <w:t>無重大</w:t>
      </w:r>
      <w:proofErr w:type="gramEnd"/>
      <w:r w:rsidRPr="00350F40">
        <w:rPr>
          <w:rFonts w:ascii="Times New Roman" w:eastAsia="標楷體" w:hAnsi="Times New Roman" w:cs="Times New Roman"/>
          <w:b/>
          <w:color w:val="000000"/>
          <w:spacing w:val="-20"/>
          <w:kern w:val="0"/>
          <w:sz w:val="40"/>
          <w:szCs w:val="40"/>
        </w:rPr>
        <w:t>違規聲明書</w:t>
      </w:r>
      <w:bookmarkEnd w:id="0"/>
    </w:p>
    <w:p w14:paraId="10839687" w14:textId="77777777" w:rsidR="00350F40" w:rsidRPr="00350F40" w:rsidRDefault="00350F40" w:rsidP="00350F40">
      <w:pPr>
        <w:tabs>
          <w:tab w:val="left" w:pos="709"/>
        </w:tabs>
        <w:autoSpaceDE w:val="0"/>
        <w:autoSpaceDN w:val="0"/>
        <w:snapToGrid w:val="0"/>
        <w:spacing w:afterLines="50" w:after="180" w:line="480" w:lineRule="exact"/>
        <w:ind w:right="85" w:firstLine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350F40">
        <w:rPr>
          <w:rFonts w:ascii="標楷體" w:eastAsia="標楷體" w:hAnsi="標楷體" w:cs="細明體"/>
          <w:color w:val="000000"/>
          <w:spacing w:val="-11"/>
          <w:kern w:val="0"/>
          <w:sz w:val="28"/>
          <w:szCs w:val="28"/>
        </w:rPr>
        <w:t>本</w:t>
      </w:r>
      <w:r w:rsidRPr="00350F40">
        <w:rPr>
          <w:rFonts w:ascii="標楷體" w:eastAsia="標楷體" w:hAnsi="標楷體" w:cs="細明體" w:hint="eastAsia"/>
          <w:color w:val="000000"/>
          <w:spacing w:val="-11"/>
          <w:kern w:val="0"/>
          <w:sz w:val="28"/>
          <w:szCs w:val="28"/>
        </w:rPr>
        <w:t>公司/</w:t>
      </w:r>
      <w:proofErr w:type="gramStart"/>
      <w:r w:rsidRPr="00350F40">
        <w:rPr>
          <w:rFonts w:ascii="Times New Roman" w:eastAsia="標楷體" w:hAnsi="Times New Roman" w:cs="Times New Roman" w:hint="eastAsia"/>
          <w:sz w:val="28"/>
          <w:szCs w:val="28"/>
        </w:rPr>
        <w:t>機關構</w:t>
      </w:r>
      <w:r w:rsidRPr="00350F40">
        <w:rPr>
          <w:rFonts w:ascii="標楷體" w:eastAsia="標楷體" w:hAnsi="標楷體" w:cs="細明體"/>
          <w:color w:val="000000"/>
          <w:spacing w:val="-11"/>
          <w:kern w:val="0"/>
          <w:sz w:val="28"/>
          <w:szCs w:val="28"/>
        </w:rPr>
        <w:t>絕無</w:t>
      </w:r>
      <w:proofErr w:type="gramEnd"/>
      <w:r w:rsidRPr="00350F40">
        <w:rPr>
          <w:rFonts w:ascii="標楷體" w:eastAsia="標楷體" w:hAnsi="標楷體" w:cs="細明體" w:hint="eastAsia"/>
          <w:color w:val="000000"/>
          <w:spacing w:val="-11"/>
          <w:kern w:val="0"/>
          <w:sz w:val="28"/>
          <w:szCs w:val="28"/>
        </w:rPr>
        <w:t>違反以下所述政府重大法令及其他與獎項審查項目有關</w:t>
      </w:r>
      <w:r w:rsidRPr="00350F40">
        <w:rPr>
          <w:rFonts w:ascii="標楷體" w:eastAsia="標楷體" w:hAnsi="標楷體" w:cs="細明體" w:hint="eastAsia"/>
          <w:spacing w:val="-11"/>
          <w:kern w:val="0"/>
          <w:sz w:val="28"/>
          <w:szCs w:val="28"/>
        </w:rPr>
        <w:t>法令之情事，</w:t>
      </w:r>
      <w:r w:rsidRPr="00350F40">
        <w:rPr>
          <w:rFonts w:ascii="標楷體" w:eastAsia="標楷體" w:hAnsi="標楷體" w:cs="細明體"/>
          <w:spacing w:val="-15"/>
          <w:kern w:val="0"/>
          <w:sz w:val="28"/>
          <w:szCs w:val="28"/>
        </w:rPr>
        <w:t>若經查證有違反相關法令規</w:t>
      </w:r>
      <w:r w:rsidRPr="00350F40">
        <w:rPr>
          <w:rFonts w:ascii="標楷體" w:eastAsia="標楷體" w:hAnsi="標楷體" w:cs="細明體"/>
          <w:spacing w:val="-13"/>
          <w:kern w:val="0"/>
          <w:sz w:val="28"/>
          <w:szCs w:val="28"/>
        </w:rPr>
        <w:t>定、不實陳述或其他爭議事件，以致影響</w:t>
      </w:r>
      <w:r w:rsidRPr="00350F40">
        <w:rPr>
          <w:rFonts w:ascii="標楷體" w:eastAsia="標楷體" w:hAnsi="標楷體" w:cs="細明體"/>
          <w:spacing w:val="-3"/>
          <w:kern w:val="0"/>
          <w:sz w:val="28"/>
          <w:szCs w:val="28"/>
        </w:rPr>
        <w:t>本</w:t>
      </w:r>
      <w:r w:rsidRPr="00350F40">
        <w:rPr>
          <w:rFonts w:ascii="標楷體" w:eastAsia="標楷體" w:hAnsi="標楷體" w:cs="細明體" w:hint="eastAsia"/>
          <w:spacing w:val="-3"/>
          <w:kern w:val="0"/>
          <w:sz w:val="28"/>
          <w:szCs w:val="28"/>
        </w:rPr>
        <w:t>獎項</w:t>
      </w:r>
      <w:r w:rsidRPr="00350F40">
        <w:rPr>
          <w:rFonts w:ascii="標楷體" w:eastAsia="標楷體" w:hAnsi="標楷體" w:cs="細明體"/>
          <w:spacing w:val="-3"/>
          <w:kern w:val="0"/>
          <w:sz w:val="28"/>
          <w:szCs w:val="28"/>
        </w:rPr>
        <w:t>形象者，同意無條件放棄資格，並願負相關法律責任。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7198"/>
        <w:gridCol w:w="665"/>
        <w:gridCol w:w="665"/>
      </w:tblGrid>
      <w:tr w:rsidR="00350F40" w:rsidRPr="00350F40" w14:paraId="69085A52" w14:textId="77777777" w:rsidTr="00D500DD">
        <w:trPr>
          <w:trHeight w:val="513"/>
        </w:trPr>
        <w:tc>
          <w:tcPr>
            <w:tcW w:w="532" w:type="dxa"/>
          </w:tcPr>
          <w:p w14:paraId="23327237" w14:textId="77777777" w:rsidR="00350F40" w:rsidRPr="00350F40" w:rsidRDefault="00350F40" w:rsidP="00350F4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項</w:t>
            </w:r>
          </w:p>
        </w:tc>
        <w:tc>
          <w:tcPr>
            <w:tcW w:w="7198" w:type="dxa"/>
          </w:tcPr>
          <w:p w14:paraId="61547228" w14:textId="77777777" w:rsidR="00350F40" w:rsidRPr="00350F40" w:rsidRDefault="00350F40" w:rsidP="00350F4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重大違規事項</w:t>
            </w:r>
          </w:p>
        </w:tc>
        <w:tc>
          <w:tcPr>
            <w:tcW w:w="665" w:type="dxa"/>
          </w:tcPr>
          <w:p w14:paraId="7FAC61FD" w14:textId="77777777" w:rsidR="00350F40" w:rsidRPr="00350F40" w:rsidRDefault="00350F40" w:rsidP="00350F4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無</w:t>
            </w:r>
          </w:p>
        </w:tc>
        <w:tc>
          <w:tcPr>
            <w:tcW w:w="665" w:type="dxa"/>
          </w:tcPr>
          <w:p w14:paraId="1338119C" w14:textId="77777777" w:rsidR="00350F40" w:rsidRPr="00350F40" w:rsidRDefault="00350F40" w:rsidP="00350F4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有</w:t>
            </w:r>
          </w:p>
        </w:tc>
      </w:tr>
      <w:tr w:rsidR="00350F40" w:rsidRPr="00350F40" w14:paraId="2A18F838" w14:textId="77777777" w:rsidTr="00D500DD">
        <w:trPr>
          <w:trHeight w:val="1052"/>
        </w:trPr>
        <w:tc>
          <w:tcPr>
            <w:tcW w:w="532" w:type="dxa"/>
            <w:vAlign w:val="center"/>
          </w:tcPr>
          <w:p w14:paraId="007DF507" w14:textId="77777777" w:rsidR="00350F40" w:rsidRPr="00350F40" w:rsidRDefault="00350F40" w:rsidP="00350F40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98" w:type="dxa"/>
            <w:vAlign w:val="center"/>
          </w:tcPr>
          <w:p w14:paraId="7B2DBCF8" w14:textId="77777777" w:rsidR="00350F40" w:rsidRPr="00350F40" w:rsidRDefault="00350F40" w:rsidP="00350F40">
            <w:pPr>
              <w:widowControl/>
              <w:snapToGrid w:val="0"/>
              <w:spacing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50F40">
              <w:rPr>
                <w:rFonts w:ascii="標楷體" w:eastAsia="標楷體" w:hAnsi="標楷體" w:cs="細明體" w:hint="eastAsia"/>
                <w:color w:val="000000"/>
                <w:spacing w:val="-11"/>
                <w:kern w:val="0"/>
                <w:sz w:val="28"/>
                <w:szCs w:val="28"/>
              </w:rPr>
              <w:t>公司/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機關構</w:t>
            </w:r>
            <w:r w:rsidRPr="00350F4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於申請截止日三年內，</w:t>
            </w:r>
            <w:r w:rsidRPr="00350F40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曾</w:t>
            </w:r>
            <w:r w:rsidRPr="00350F4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發生勞動部「處理重大勞資爭議事件實施要點」第三點所規定之「重大勞資爭議」事件，內容如下：</w:t>
            </w:r>
          </w:p>
          <w:p w14:paraId="24B7757A" w14:textId="77777777" w:rsidR="00350F40" w:rsidRPr="00350F40" w:rsidRDefault="00350F40" w:rsidP="00350F40">
            <w:pPr>
              <w:widowControl/>
              <w:numPr>
                <w:ilvl w:val="0"/>
                <w:numId w:val="1"/>
              </w:numPr>
              <w:snapToGrid w:val="0"/>
              <w:spacing w:line="380" w:lineRule="exact"/>
              <w:ind w:left="354" w:hanging="354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公營、公用及交通事業或具有危險性、特殊性行業之勞資爭議，有影響公眾生活或造成公共危險者。</w:t>
            </w:r>
          </w:p>
          <w:p w14:paraId="2D22803F" w14:textId="77777777" w:rsidR="00350F40" w:rsidRPr="00350F40" w:rsidRDefault="00350F40" w:rsidP="00350F40">
            <w:pPr>
              <w:widowControl/>
              <w:numPr>
                <w:ilvl w:val="0"/>
                <w:numId w:val="1"/>
              </w:numPr>
              <w:snapToGrid w:val="0"/>
              <w:spacing w:line="380" w:lineRule="exact"/>
              <w:ind w:left="354" w:hanging="354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發生勞資爭議之事業單位，有擴及其關係企業者。</w:t>
            </w:r>
          </w:p>
          <w:p w14:paraId="1F9EA9D6" w14:textId="77777777" w:rsidR="00350F40" w:rsidRPr="00350F40" w:rsidRDefault="00350F40" w:rsidP="00350F40">
            <w:pPr>
              <w:widowControl/>
              <w:numPr>
                <w:ilvl w:val="0"/>
                <w:numId w:val="1"/>
              </w:numPr>
              <w:snapToGrid w:val="0"/>
              <w:spacing w:line="380" w:lineRule="exact"/>
              <w:ind w:left="354" w:hanging="354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其他勞資爭議有急速發展或擴大而影響社會秩序者。</w:t>
            </w:r>
          </w:p>
        </w:tc>
        <w:tc>
          <w:tcPr>
            <w:tcW w:w="665" w:type="dxa"/>
            <w:vAlign w:val="center"/>
          </w:tcPr>
          <w:p w14:paraId="24E62C05" w14:textId="77777777" w:rsidR="00350F40" w:rsidRPr="00350F40" w:rsidRDefault="00350F40" w:rsidP="00350F40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2D3374EA" w14:textId="77777777" w:rsidR="00350F40" w:rsidRPr="00350F40" w:rsidRDefault="00350F40" w:rsidP="00350F40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350F40" w:rsidRPr="00350F40" w14:paraId="66F3350F" w14:textId="77777777" w:rsidTr="00D500DD">
        <w:trPr>
          <w:trHeight w:val="1022"/>
        </w:trPr>
        <w:tc>
          <w:tcPr>
            <w:tcW w:w="532" w:type="dxa"/>
            <w:vAlign w:val="center"/>
          </w:tcPr>
          <w:p w14:paraId="1AF75390" w14:textId="77777777" w:rsidR="00350F40" w:rsidRPr="00350F40" w:rsidRDefault="00350F40" w:rsidP="00350F40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198" w:type="dxa"/>
            <w:vAlign w:val="center"/>
          </w:tcPr>
          <w:p w14:paraId="1D4D7F46" w14:textId="77777777" w:rsidR="00350F40" w:rsidRPr="00350F40" w:rsidRDefault="00350F40" w:rsidP="00350F40">
            <w:pPr>
              <w:widowControl/>
              <w:snapToGrid w:val="0"/>
              <w:spacing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50F40">
              <w:rPr>
                <w:rFonts w:ascii="標楷體" w:eastAsia="標楷體" w:hAnsi="標楷體" w:cs="細明體" w:hint="eastAsia"/>
                <w:color w:val="000000"/>
                <w:spacing w:val="-11"/>
                <w:kern w:val="0"/>
                <w:sz w:val="28"/>
                <w:szCs w:val="28"/>
              </w:rPr>
              <w:t>公司/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機關構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於申請截止日三年內，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曾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發生「勞動檢查法」</w:t>
            </w:r>
            <w:proofErr w:type="gramStart"/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第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27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條暨</w:t>
            </w:r>
            <w:proofErr w:type="gramEnd"/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「勞動檢查法施行細則」第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31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條規定所稱重大職業災害，內容如下：</w:t>
            </w:r>
          </w:p>
          <w:p w14:paraId="4118709A" w14:textId="77777777" w:rsidR="00350F40" w:rsidRPr="00350F40" w:rsidRDefault="00350F40" w:rsidP="00350F40">
            <w:pPr>
              <w:widowControl/>
              <w:numPr>
                <w:ilvl w:val="0"/>
                <w:numId w:val="2"/>
              </w:numPr>
              <w:snapToGrid w:val="0"/>
              <w:spacing w:line="380" w:lineRule="exact"/>
              <w:ind w:left="354" w:hanging="354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發生死亡災害者。</w:t>
            </w:r>
          </w:p>
          <w:p w14:paraId="61A4AB6B" w14:textId="77777777" w:rsidR="00350F40" w:rsidRPr="00350F40" w:rsidRDefault="00350F40" w:rsidP="00350F40">
            <w:pPr>
              <w:widowControl/>
              <w:numPr>
                <w:ilvl w:val="0"/>
                <w:numId w:val="2"/>
              </w:numPr>
              <w:snapToGrid w:val="0"/>
              <w:spacing w:line="380" w:lineRule="exact"/>
              <w:ind w:left="354" w:hanging="354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發生災害之</w:t>
            </w:r>
            <w:proofErr w:type="gramStart"/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罹</w:t>
            </w:r>
            <w:proofErr w:type="gramEnd"/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災人數在三人以上者。</w:t>
            </w:r>
          </w:p>
          <w:p w14:paraId="05512228" w14:textId="77777777" w:rsidR="00350F40" w:rsidRPr="00350F40" w:rsidRDefault="00350F40" w:rsidP="00350F40">
            <w:pPr>
              <w:widowControl/>
              <w:numPr>
                <w:ilvl w:val="0"/>
                <w:numId w:val="2"/>
              </w:numPr>
              <w:snapToGrid w:val="0"/>
              <w:spacing w:line="380" w:lineRule="exact"/>
              <w:ind w:left="354" w:hanging="354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氨、氯、氟化氫、光氣、硫化氫、二氧化硫等化學物質之洩漏，發生一人以上</w:t>
            </w:r>
            <w:proofErr w:type="gramStart"/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罹</w:t>
            </w:r>
            <w:proofErr w:type="gramEnd"/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災勞工需住院治療者。</w:t>
            </w:r>
          </w:p>
          <w:p w14:paraId="14981CCB" w14:textId="77777777" w:rsidR="00350F40" w:rsidRPr="00350F40" w:rsidRDefault="00350F40" w:rsidP="00350F40">
            <w:pPr>
              <w:widowControl/>
              <w:numPr>
                <w:ilvl w:val="0"/>
                <w:numId w:val="2"/>
              </w:numPr>
              <w:snapToGrid w:val="0"/>
              <w:spacing w:line="380" w:lineRule="exact"/>
              <w:ind w:left="354" w:hanging="354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其他經中央主管機關指定公告之災害。</w:t>
            </w:r>
          </w:p>
        </w:tc>
        <w:tc>
          <w:tcPr>
            <w:tcW w:w="665" w:type="dxa"/>
            <w:vAlign w:val="center"/>
          </w:tcPr>
          <w:p w14:paraId="2A955D6E" w14:textId="77777777" w:rsidR="00350F40" w:rsidRPr="00350F40" w:rsidRDefault="00350F40" w:rsidP="00350F40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3F2E1BF4" w14:textId="77777777" w:rsidR="00350F40" w:rsidRPr="00350F40" w:rsidRDefault="00350F40" w:rsidP="00350F40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350F40" w:rsidRPr="00350F40" w14:paraId="67C71465" w14:textId="77777777" w:rsidTr="00D500DD">
        <w:trPr>
          <w:trHeight w:val="698"/>
        </w:trPr>
        <w:tc>
          <w:tcPr>
            <w:tcW w:w="532" w:type="dxa"/>
            <w:vAlign w:val="center"/>
          </w:tcPr>
          <w:p w14:paraId="1B475CFD" w14:textId="77777777" w:rsidR="00350F40" w:rsidRPr="00350F40" w:rsidRDefault="00350F40" w:rsidP="00350F40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198" w:type="dxa"/>
            <w:vAlign w:val="center"/>
          </w:tcPr>
          <w:p w14:paraId="1BC715E7" w14:textId="77777777" w:rsidR="00350F40" w:rsidRPr="00350F40" w:rsidRDefault="00350F40" w:rsidP="00350F40">
            <w:pPr>
              <w:widowControl/>
              <w:snapToGrid w:val="0"/>
              <w:spacing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申請截止日前</w:t>
            </w:r>
            <w:proofErr w:type="gramStart"/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proofErr w:type="gramEnd"/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年內，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曾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發生納稅義務人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350F40">
              <w:rPr>
                <w:rFonts w:ascii="標楷體" w:eastAsia="標楷體" w:hAnsi="標楷體" w:cs="細明體" w:hint="eastAsia"/>
                <w:color w:val="000000"/>
                <w:spacing w:val="-11"/>
                <w:kern w:val="0"/>
                <w:sz w:val="28"/>
                <w:szCs w:val="28"/>
              </w:rPr>
              <w:t>公司/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機關構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負責人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因逃漏稅捐，而受判刑確定者。</w:t>
            </w:r>
          </w:p>
        </w:tc>
        <w:tc>
          <w:tcPr>
            <w:tcW w:w="665" w:type="dxa"/>
            <w:vAlign w:val="center"/>
          </w:tcPr>
          <w:p w14:paraId="3F9FF70A" w14:textId="77777777" w:rsidR="00350F40" w:rsidRPr="00350F40" w:rsidRDefault="00350F40" w:rsidP="00350F40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76D51658" w14:textId="77777777" w:rsidR="00350F40" w:rsidRPr="00350F40" w:rsidRDefault="00350F40" w:rsidP="00350F40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350F40" w:rsidRPr="00350F40" w14:paraId="01CBD32B" w14:textId="77777777" w:rsidTr="00D500DD">
        <w:trPr>
          <w:trHeight w:val="1022"/>
        </w:trPr>
        <w:tc>
          <w:tcPr>
            <w:tcW w:w="532" w:type="dxa"/>
            <w:vAlign w:val="center"/>
          </w:tcPr>
          <w:p w14:paraId="5B664C38" w14:textId="77777777" w:rsidR="00350F40" w:rsidRPr="00350F40" w:rsidRDefault="00350F40" w:rsidP="00350F40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198" w:type="dxa"/>
            <w:vAlign w:val="center"/>
          </w:tcPr>
          <w:p w14:paraId="7E86DEE6" w14:textId="77777777" w:rsidR="00350F40" w:rsidRPr="00350F40" w:rsidRDefault="00350F40" w:rsidP="00350F40">
            <w:pPr>
              <w:widowControl/>
              <w:snapToGrid w:val="0"/>
              <w:spacing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申請截止日前</w:t>
            </w:r>
            <w:proofErr w:type="gramStart"/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proofErr w:type="gramEnd"/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年內，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公司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負責人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/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機關構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或其所屬員工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曾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發生於工作中違反環境保護、食品、藥品安全等與本獎項審查構面相關之法規，受徒刑處分，判決確定者。</w:t>
            </w:r>
          </w:p>
        </w:tc>
        <w:tc>
          <w:tcPr>
            <w:tcW w:w="665" w:type="dxa"/>
            <w:vAlign w:val="center"/>
          </w:tcPr>
          <w:p w14:paraId="1722269A" w14:textId="77777777" w:rsidR="00350F40" w:rsidRPr="00350F40" w:rsidRDefault="00350F40" w:rsidP="00350F40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142F9DF7" w14:textId="77777777" w:rsidR="00350F40" w:rsidRPr="00350F40" w:rsidRDefault="00350F40" w:rsidP="00350F40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350F40" w:rsidRPr="00350F40" w14:paraId="7EE27C8A" w14:textId="77777777" w:rsidTr="00D500DD">
        <w:trPr>
          <w:trHeight w:val="842"/>
        </w:trPr>
        <w:tc>
          <w:tcPr>
            <w:tcW w:w="532" w:type="dxa"/>
            <w:vAlign w:val="center"/>
          </w:tcPr>
          <w:p w14:paraId="0370C236" w14:textId="77777777" w:rsidR="00350F40" w:rsidRPr="00350F40" w:rsidRDefault="00350F40" w:rsidP="00350F40">
            <w:pPr>
              <w:widowControl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198" w:type="dxa"/>
            <w:vAlign w:val="center"/>
          </w:tcPr>
          <w:p w14:paraId="17D73DD4" w14:textId="77777777" w:rsidR="00350F40" w:rsidRPr="00350F40" w:rsidRDefault="00350F40" w:rsidP="00350F40">
            <w:pPr>
              <w:widowControl/>
              <w:snapToGrid w:val="0"/>
              <w:spacing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申請截止日前</w:t>
            </w:r>
            <w:proofErr w:type="gramStart"/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proofErr w:type="gramEnd"/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年內，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公司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負責人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/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機關構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或其所屬員工</w:t>
            </w:r>
            <w:r w:rsidRPr="00350F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曾</w:t>
            </w:r>
            <w:r w:rsidRPr="00350F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發生於工作中侵害他人智慧財產權，受有期徒刑以上判決確定者。</w:t>
            </w:r>
          </w:p>
        </w:tc>
        <w:tc>
          <w:tcPr>
            <w:tcW w:w="665" w:type="dxa"/>
            <w:vAlign w:val="center"/>
          </w:tcPr>
          <w:p w14:paraId="376BBEEE" w14:textId="77777777" w:rsidR="00350F40" w:rsidRPr="00350F40" w:rsidRDefault="00350F40" w:rsidP="00350F40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14:paraId="3B8881A5" w14:textId="77777777" w:rsidR="00350F40" w:rsidRPr="00350F40" w:rsidRDefault="00350F40" w:rsidP="00350F40">
            <w:pPr>
              <w:widowControl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51D0C606" w14:textId="77777777" w:rsidR="00350F40" w:rsidRPr="00350F40" w:rsidRDefault="00350F40" w:rsidP="00350F40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5149B2D0" w14:textId="77777777" w:rsidR="00350F40" w:rsidRPr="00350F40" w:rsidRDefault="00350F40" w:rsidP="00350F40">
      <w:pPr>
        <w:tabs>
          <w:tab w:val="left" w:pos="4843"/>
          <w:tab w:val="left" w:pos="9108"/>
        </w:tabs>
        <w:autoSpaceDE w:val="0"/>
        <w:autoSpaceDN w:val="0"/>
        <w:snapToGrid w:val="0"/>
        <w:spacing w:beforeLines="50" w:before="180" w:afterLines="50" w:after="180"/>
        <w:ind w:leftChars="-30" w:left="-2" w:hangingChars="22" w:hanging="70"/>
        <w:rPr>
          <w:rFonts w:ascii="標楷體" w:eastAsia="標楷體" w:hAnsi="標楷體" w:cs="Times New Roman"/>
          <w:sz w:val="40"/>
          <w:szCs w:val="40"/>
        </w:rPr>
      </w:pPr>
      <w:r w:rsidRPr="00350F40">
        <w:rPr>
          <w:rFonts w:ascii="標楷體" w:eastAsia="標楷體" w:hAnsi="標楷體" w:cs="細明體"/>
          <w:kern w:val="0"/>
          <w:sz w:val="32"/>
          <w:szCs w:val="32"/>
        </w:rPr>
        <w:t>參</w:t>
      </w:r>
      <w:r w:rsidRPr="00350F40">
        <w:rPr>
          <w:rFonts w:ascii="標楷體" w:eastAsia="標楷體" w:hAnsi="標楷體" w:cs="細明體" w:hint="eastAsia"/>
          <w:kern w:val="0"/>
          <w:sz w:val="32"/>
          <w:szCs w:val="32"/>
        </w:rPr>
        <w:t>獎</w:t>
      </w:r>
      <w:r w:rsidRPr="00350F40">
        <w:rPr>
          <w:rFonts w:ascii="標楷體" w:eastAsia="標楷體" w:hAnsi="標楷體" w:cs="細明體" w:hint="eastAsia"/>
          <w:color w:val="000000"/>
          <w:spacing w:val="-11"/>
          <w:kern w:val="0"/>
          <w:sz w:val="32"/>
          <w:szCs w:val="32"/>
        </w:rPr>
        <w:t>公司/</w:t>
      </w:r>
      <w:r w:rsidRPr="00350F40">
        <w:rPr>
          <w:rFonts w:ascii="Times New Roman" w:eastAsia="標楷體" w:hAnsi="Times New Roman" w:cs="Times New Roman" w:hint="eastAsia"/>
          <w:sz w:val="32"/>
          <w:szCs w:val="32"/>
        </w:rPr>
        <w:t>機關構</w:t>
      </w:r>
      <w:r w:rsidRPr="00350F40">
        <w:rPr>
          <w:rFonts w:ascii="標楷體" w:eastAsia="標楷體" w:hAnsi="標楷體" w:cs="細明體" w:hint="eastAsia"/>
          <w:kern w:val="0"/>
          <w:sz w:val="32"/>
          <w:szCs w:val="32"/>
        </w:rPr>
        <w:t>(簽章)</w:t>
      </w:r>
      <w:r w:rsidRPr="00350F40">
        <w:rPr>
          <w:rFonts w:ascii="標楷體" w:eastAsia="標楷體" w:hAnsi="標楷體" w:cs="細明體"/>
          <w:spacing w:val="-3"/>
          <w:kern w:val="0"/>
          <w:sz w:val="32"/>
          <w:szCs w:val="32"/>
        </w:rPr>
        <w:t xml:space="preserve">：              </w:t>
      </w:r>
      <w:r w:rsidRPr="00350F40"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</w:t>
      </w:r>
      <w:r w:rsidRPr="00350F40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350F40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350F40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350F40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350F40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350F40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14:paraId="135DBF37" w14:textId="77777777" w:rsidR="00350F40" w:rsidRPr="00350F40" w:rsidRDefault="00350F40" w:rsidP="00350F40">
      <w:pPr>
        <w:tabs>
          <w:tab w:val="left" w:pos="4843"/>
          <w:tab w:val="left" w:pos="9108"/>
        </w:tabs>
        <w:autoSpaceDE w:val="0"/>
        <w:autoSpaceDN w:val="0"/>
        <w:snapToGrid w:val="0"/>
        <w:ind w:left="641"/>
        <w:rPr>
          <w:rFonts w:ascii="標楷體" w:eastAsia="標楷體" w:hAnsi="標楷體" w:cs="細明體"/>
          <w:spacing w:val="-3"/>
          <w:kern w:val="0"/>
          <w:sz w:val="32"/>
          <w:szCs w:val="32"/>
        </w:rPr>
      </w:pPr>
      <w:r w:rsidRPr="00350F40">
        <w:rPr>
          <w:rFonts w:ascii="標楷體" w:eastAsia="標楷體" w:hAnsi="標楷體" w:cs="細明體"/>
          <w:spacing w:val="-3"/>
          <w:kern w:val="0"/>
          <w:sz w:val="32"/>
          <w:szCs w:val="32"/>
        </w:rPr>
        <w:t xml:space="preserve">        </w:t>
      </w:r>
    </w:p>
    <w:p w14:paraId="0E7D58CE" w14:textId="77777777" w:rsidR="00350F40" w:rsidRPr="00350F40" w:rsidRDefault="00350F40" w:rsidP="00350F40">
      <w:pPr>
        <w:tabs>
          <w:tab w:val="left" w:pos="4843"/>
          <w:tab w:val="left" w:pos="9108"/>
        </w:tabs>
        <w:autoSpaceDE w:val="0"/>
        <w:autoSpaceDN w:val="0"/>
        <w:snapToGrid w:val="0"/>
        <w:spacing w:beforeLines="50" w:before="180"/>
        <w:ind w:leftChars="-266" w:hangingChars="228" w:hanging="638"/>
        <w:jc w:val="center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50F40">
        <w:rPr>
          <w:rFonts w:ascii="標楷體" w:eastAsia="標楷體" w:hAnsi="標楷體" w:cs="細明體"/>
          <w:color w:val="000000"/>
          <w:kern w:val="0"/>
          <w:sz w:val="28"/>
          <w:szCs w:val="28"/>
        </w:rPr>
        <w:t>中華民國</w:t>
      </w:r>
      <w:r w:rsidRPr="00350F40">
        <w:rPr>
          <w:rFonts w:ascii="標楷體" w:eastAsia="標楷體" w:hAnsi="標楷體" w:cs="細明體" w:hint="eastAsia"/>
          <w:color w:val="000000"/>
          <w:spacing w:val="-2"/>
          <w:kern w:val="0"/>
          <w:sz w:val="28"/>
          <w:szCs w:val="28"/>
        </w:rPr>
        <w:t xml:space="preserve">    </w:t>
      </w:r>
      <w:r w:rsidRPr="00350F40">
        <w:rPr>
          <w:rFonts w:ascii="標楷體" w:eastAsia="標楷體" w:hAnsi="標楷體" w:cs="細明體"/>
          <w:color w:val="000000"/>
          <w:spacing w:val="-3"/>
          <w:kern w:val="0"/>
          <w:sz w:val="28"/>
          <w:szCs w:val="28"/>
        </w:rPr>
        <w:t>年</w:t>
      </w:r>
      <w:r w:rsidRPr="00350F40">
        <w:rPr>
          <w:rFonts w:ascii="標楷體" w:eastAsia="標楷體" w:hAnsi="標楷體" w:cs="細明體" w:hint="eastAsia"/>
          <w:color w:val="000000"/>
          <w:spacing w:val="-3"/>
          <w:kern w:val="0"/>
          <w:sz w:val="28"/>
          <w:szCs w:val="28"/>
        </w:rPr>
        <w:t xml:space="preserve">    </w:t>
      </w:r>
      <w:r w:rsidRPr="00350F40">
        <w:rPr>
          <w:rFonts w:ascii="標楷體" w:eastAsia="標楷體" w:hAnsi="標楷體" w:cs="細明體"/>
          <w:color w:val="000000"/>
          <w:kern w:val="0"/>
          <w:sz w:val="28"/>
          <w:szCs w:val="28"/>
        </w:rPr>
        <w:t>月</w:t>
      </w:r>
      <w:r w:rsidRPr="00350F4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</w:t>
      </w:r>
      <w:r w:rsidRPr="00350F40">
        <w:rPr>
          <w:rFonts w:ascii="標楷體" w:eastAsia="標楷體" w:hAnsi="標楷體" w:cs="細明體"/>
          <w:color w:val="000000"/>
          <w:kern w:val="0"/>
          <w:sz w:val="28"/>
          <w:szCs w:val="28"/>
        </w:rPr>
        <w:t>日</w:t>
      </w:r>
    </w:p>
    <w:p w14:paraId="40B3222D" w14:textId="77777777" w:rsidR="006E5D31" w:rsidRDefault="006E5D31"/>
    <w:sectPr w:rsidR="006E5D31" w:rsidSect="00350F40">
      <w:pgSz w:w="11906" w:h="16838"/>
      <w:pgMar w:top="1440" w:right="849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D8C6" w14:textId="77777777" w:rsidR="00350F40" w:rsidRDefault="00350F40" w:rsidP="00350F40">
      <w:r>
        <w:separator/>
      </w:r>
    </w:p>
  </w:endnote>
  <w:endnote w:type="continuationSeparator" w:id="0">
    <w:p w14:paraId="0FEC5E3E" w14:textId="77777777" w:rsidR="00350F40" w:rsidRDefault="00350F40" w:rsidP="0035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FBB1" w14:textId="77777777" w:rsidR="00350F40" w:rsidRDefault="00350F40" w:rsidP="00350F40">
      <w:r>
        <w:separator/>
      </w:r>
    </w:p>
  </w:footnote>
  <w:footnote w:type="continuationSeparator" w:id="0">
    <w:p w14:paraId="2ACA57F8" w14:textId="77777777" w:rsidR="00350F40" w:rsidRDefault="00350F40" w:rsidP="0035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E0B26"/>
    <w:multiLevelType w:val="hybridMultilevel"/>
    <w:tmpl w:val="45BED5D8"/>
    <w:lvl w:ilvl="0" w:tplc="9506835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3921C5"/>
    <w:multiLevelType w:val="hybridMultilevel"/>
    <w:tmpl w:val="1BD2B28C"/>
    <w:lvl w:ilvl="0" w:tplc="9506835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6534279">
    <w:abstractNumId w:val="1"/>
  </w:num>
  <w:num w:numId="2" w16cid:durableId="145138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83"/>
    <w:rsid w:val="000E7B83"/>
    <w:rsid w:val="00350F40"/>
    <w:rsid w:val="006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10D4F"/>
  <w15:chartTrackingRefBased/>
  <w15:docId w15:val="{D7C913D5-97B5-42C7-BEA2-B10EC320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F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F40"/>
    <w:rPr>
      <w:sz w:val="20"/>
      <w:szCs w:val="20"/>
    </w:rPr>
  </w:style>
  <w:style w:type="table" w:styleId="a7">
    <w:name w:val="Table Grid"/>
    <w:basedOn w:val="a1"/>
    <w:uiPriority w:val="59"/>
    <w:rsid w:val="0035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中華顧問 藍宜芳</dc:creator>
  <cp:keywords/>
  <dc:description/>
  <cp:lastModifiedBy>中華顧問 藍宜芳</cp:lastModifiedBy>
  <cp:revision>2</cp:revision>
  <dcterms:created xsi:type="dcterms:W3CDTF">2024-01-02T01:36:00Z</dcterms:created>
  <dcterms:modified xsi:type="dcterms:W3CDTF">2024-01-02T01:40:00Z</dcterms:modified>
</cp:coreProperties>
</file>